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000000"/>
          <w:kern w:val="0"/>
          <w:sz w:val="20"/>
          <w:szCs w:val="21"/>
        </w:rPr>
      </w:pPr>
      <w:r>
        <w:rPr>
          <w:rFonts w:hint="eastAsia"/>
          <w:color w:val="000000"/>
          <w:kern w:val="0"/>
          <w:sz w:val="20"/>
          <w:szCs w:val="21"/>
        </w:rPr>
        <w:t>附件3</w:t>
      </w:r>
    </w:p>
    <w:p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西北农林科技大学</w:t>
      </w:r>
    </w:p>
    <w:p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20  年博士研究生思想政治考核表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1248"/>
        <w:gridCol w:w="709"/>
        <w:gridCol w:w="709"/>
        <w:gridCol w:w="1238"/>
        <w:gridCol w:w="1063"/>
        <w:gridCol w:w="1184"/>
        <w:gridCol w:w="1442"/>
        <w:gridCol w:w="1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37" w:type="dxa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姓名</w:t>
            </w:r>
          </w:p>
        </w:tc>
        <w:tc>
          <w:tcPr>
            <w:tcW w:w="1957" w:type="dxa"/>
            <w:gridSpan w:val="2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性别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247" w:type="dxa"/>
            <w:gridSpan w:val="2"/>
            <w:vAlign w:val="center"/>
          </w:tcPr>
          <w:p>
            <w:pPr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在职（）非在职（）</w:t>
            </w:r>
          </w:p>
        </w:tc>
        <w:tc>
          <w:tcPr>
            <w:tcW w:w="1442" w:type="dxa"/>
            <w:vAlign w:val="center"/>
          </w:tcPr>
          <w:p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是否有过违规或违纪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337" w:type="dxa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出生年月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民族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301" w:type="dxa"/>
            <w:gridSpan w:val="2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考生所在单位名称</w:t>
            </w:r>
          </w:p>
        </w:tc>
        <w:tc>
          <w:tcPr>
            <w:tcW w:w="3709" w:type="dxa"/>
            <w:gridSpan w:val="3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4" w:hRule="atLeast"/>
        </w:trPr>
        <w:tc>
          <w:tcPr>
            <w:tcW w:w="10013" w:type="dxa"/>
            <w:gridSpan w:val="9"/>
          </w:tcPr>
          <w:p>
            <w:pPr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考生所在单位对该生在贵单位工作学习期间的政治态度、思想表现、工作学习态度、道德品质、遵纪守法等方面的介绍：（内容较多时可有附页）</w:t>
            </w: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spacing w:line="360" w:lineRule="auto"/>
              <w:ind w:firstLine="5800" w:firstLineChars="2900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党组织部门签字（盖章）：</w:t>
            </w:r>
          </w:p>
          <w:p>
            <w:pPr>
              <w:spacing w:line="360" w:lineRule="auto"/>
              <w:ind w:firstLine="8400" w:firstLineChars="4200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年</w:t>
            </w:r>
            <w:r>
              <w:rPr>
                <w:rFonts w:hint="eastAsia"/>
                <w:color w:val="000000"/>
                <w:kern w:val="0"/>
                <w:sz w:val="20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月</w:t>
            </w:r>
            <w:r>
              <w:rPr>
                <w:rFonts w:hint="eastAsia"/>
                <w:color w:val="000000"/>
                <w:kern w:val="0"/>
                <w:sz w:val="20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"/>
        <w:textAlignment w:val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注：（1）所填内容一经涂改，本表无效。</w:t>
      </w:r>
    </w:p>
    <w:p>
      <w:pPr>
        <w:ind w:left="0" w:leftChars="0"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（2）考生姓名、所在单位、出生年月、民族必须与该生报名时所填内容一致。</w:t>
      </w:r>
    </w:p>
    <w:p>
      <w:pPr>
        <w:ind w:left="0" w:leftChars="0"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（3）“党组织部门”是指能对考生的政治表现负责的管理部门，如：组织部、党总支、党支部等。</w:t>
      </w:r>
    </w:p>
    <w:p>
      <w:pPr>
        <w:ind w:left="0" w:leftChars="0"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（4）本表请考生自行从网上下载，用A4纸打印，并由所在单位填好后封装、密封。</w:t>
      </w:r>
    </w:p>
    <w:p>
      <w:pPr>
        <w:ind w:left="0" w:leftChars="0"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（5）本表信息若有虚假、涂改或密封不完整，将取消考</w:t>
      </w:r>
      <w:bookmarkStart w:id="0" w:name="_GoBack"/>
      <w:bookmarkEnd w:id="0"/>
      <w:r>
        <w:rPr>
          <w:rFonts w:hint="eastAsia"/>
          <w:color w:val="000000"/>
          <w:szCs w:val="21"/>
        </w:rPr>
        <w:t>生的申请、录取资格。</w:t>
      </w:r>
    </w:p>
    <w:sectPr>
      <w:pgSz w:w="11906" w:h="16838"/>
      <w:pgMar w:top="1134" w:right="746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33DB"/>
    <w:rsid w:val="001B5924"/>
    <w:rsid w:val="004119A4"/>
    <w:rsid w:val="004404E1"/>
    <w:rsid w:val="005745C4"/>
    <w:rsid w:val="006C33DB"/>
    <w:rsid w:val="009359A9"/>
    <w:rsid w:val="00935EC4"/>
    <w:rsid w:val="00B1244E"/>
    <w:rsid w:val="00B73FD5"/>
    <w:rsid w:val="00C444BD"/>
    <w:rsid w:val="00E05E7D"/>
    <w:rsid w:val="00EC61BC"/>
    <w:rsid w:val="00EF5BDB"/>
    <w:rsid w:val="00FE02F2"/>
    <w:rsid w:val="06B007AC"/>
    <w:rsid w:val="609138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</Words>
  <Characters>312</Characters>
  <Lines>2</Lines>
  <Paragraphs>1</Paragraphs>
  <TotalTime>5</TotalTime>
  <ScaleCrop>false</ScaleCrop>
  <LinksUpToDate>false</LinksUpToDate>
  <CharactersWithSpaces>365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2018-10-18T06:33:00Z</dcterms:created>
  <dc:creator>yzhc</dc:creator>
  <cp:lastModifiedBy>聊咋咧</cp:lastModifiedBy>
  <dcterms:modified xsi:type="dcterms:W3CDTF">2020-11-13T07:05:24Z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